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5C" w:rsidRDefault="00F21F5C" w:rsidP="00F21F5C">
      <w:pPr>
        <w:spacing w:after="0" w:line="21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405" w:tblpY="-71"/>
        <w:tblW w:w="9585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21"/>
        <w:gridCol w:w="296"/>
        <w:gridCol w:w="555"/>
        <w:gridCol w:w="585"/>
        <w:gridCol w:w="286"/>
        <w:gridCol w:w="3842"/>
      </w:tblGrid>
      <w:tr w:rsidR="00F21F5C" w:rsidRPr="00F60942" w:rsidTr="008B109B">
        <w:trPr>
          <w:trHeight w:hRule="exact" w:val="2080"/>
        </w:trPr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1F5C" w:rsidRPr="00F60942" w:rsidRDefault="00F21F5C" w:rsidP="00781D5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Pr="00F609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 ИСПОЛНИТЕЛЬНОГО КОМИТЕТАЗАИНСКОГО МУНИЦИПАЛЬНОГО РАЙОНА</w:t>
            </w:r>
            <w:r w:rsidRPr="00F609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F5C" w:rsidRPr="00F60942" w:rsidRDefault="00F21F5C" w:rsidP="00781D5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1F5C" w:rsidRPr="00F60942" w:rsidRDefault="00F21F5C" w:rsidP="00781D5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1F5C" w:rsidRPr="00F60942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72DB9DB" wp14:editId="003FCAA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1905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1F5C" w:rsidRPr="00F60942" w:rsidRDefault="00F21F5C" w:rsidP="00781D5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9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ТАТАРСТАН РЕСПУБЛИКАСЫ</w:t>
            </w:r>
          </w:p>
          <w:p w:rsidR="00F21F5C" w:rsidRPr="00F60942" w:rsidRDefault="00F21F5C" w:rsidP="00781D5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ӘЙ МУНИЦИПАЛЬ РАЙОНЫ</w:t>
            </w:r>
          </w:p>
          <w:p w:rsidR="00F21F5C" w:rsidRPr="00F60942" w:rsidRDefault="00F21F5C" w:rsidP="00781D5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БАШКАРМА КОМИТЕТЫНЫ</w:t>
            </w: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Ң</w:t>
            </w:r>
          </w:p>
          <w:p w:rsidR="00F21F5C" w:rsidRPr="00F60942" w:rsidRDefault="00F21F5C" w:rsidP="00781D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МӘГАРИФ ИДАРӘСЕ</w:t>
            </w:r>
            <w:r w:rsidRPr="00F609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F5C" w:rsidRPr="00F60942" w:rsidRDefault="00F21F5C" w:rsidP="00781D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60942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 КАЗНА</w:t>
            </w:r>
          </w:p>
          <w:p w:rsidR="00F21F5C" w:rsidRPr="00F60942" w:rsidRDefault="00F21F5C" w:rsidP="00781D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0942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УЧРЕЖДЕНИЯСЕ</w:t>
            </w:r>
          </w:p>
          <w:p w:rsidR="00F21F5C" w:rsidRPr="00F60942" w:rsidRDefault="00F21F5C" w:rsidP="00781D5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3366FF"/>
                <w:sz w:val="20"/>
                <w:szCs w:val="20"/>
                <w:lang w:val="tt-RU"/>
              </w:rPr>
            </w:pPr>
            <w:r w:rsidRPr="00F60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F21F5C" w:rsidRPr="00F21F5C" w:rsidTr="007C06CD">
        <w:trPr>
          <w:trHeight w:hRule="exact" w:val="328"/>
        </w:trPr>
        <w:tc>
          <w:tcPr>
            <w:tcW w:w="958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21F5C" w:rsidRPr="008366CF" w:rsidRDefault="00F21F5C" w:rsidP="00781D5E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position w:val="4"/>
                <w:sz w:val="20"/>
                <w:szCs w:val="20"/>
                <w:lang w:val="tt-RU"/>
              </w:rPr>
              <w:t xml:space="preserve">        </w:t>
            </w:r>
            <w:r w:rsidRPr="00581AC3">
              <w:rPr>
                <w:rFonts w:ascii="Times New Roman" w:hAnsi="Times New Roman"/>
                <w:color w:val="000000"/>
                <w:position w:val="4"/>
                <w:sz w:val="20"/>
                <w:szCs w:val="20"/>
                <w:lang w:val="tt-RU"/>
              </w:rPr>
              <w:t xml:space="preserve">Телефон: (85558)7-08-07, факс: (85558) 7-08-13. E-mail: zairoo@mail.ru, </w:t>
            </w:r>
            <w:r w:rsidRPr="00581AC3">
              <w:rPr>
                <w:rFonts w:ascii="Times New Roman" w:hAnsi="Times New Roman"/>
                <w:position w:val="4"/>
                <w:sz w:val="20"/>
                <w:szCs w:val="20"/>
                <w:lang w:val="tt-RU"/>
              </w:rPr>
              <w:t>сайт: edu.tatar.ru/zainsk/roo</w:t>
            </w:r>
          </w:p>
        </w:tc>
      </w:tr>
      <w:tr w:rsidR="00F21F5C" w:rsidRPr="008B109B" w:rsidTr="008B109B">
        <w:trPr>
          <w:trHeight w:val="668"/>
        </w:trPr>
        <w:tc>
          <w:tcPr>
            <w:tcW w:w="487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21F5C" w:rsidRPr="007C06CD" w:rsidRDefault="00F21F5C" w:rsidP="00781D5E">
            <w:pPr>
              <w:spacing w:before="120" w:after="0" w:line="240" w:lineRule="auto"/>
              <w:ind w:right="4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6CD">
              <w:rPr>
                <w:rFonts w:ascii="Times New Roman" w:eastAsia="Times New Roman" w:hAnsi="Times New Roman" w:cs="Times New Roman"/>
                <w:color w:val="000000"/>
              </w:rPr>
              <w:t>ПРИКАЗ</w:t>
            </w:r>
          </w:p>
        </w:tc>
        <w:tc>
          <w:tcPr>
            <w:tcW w:w="47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21F5C" w:rsidRPr="007C06CD" w:rsidRDefault="00F21F5C" w:rsidP="00781D5E">
            <w:pPr>
              <w:spacing w:before="120" w:after="0" w:line="240" w:lineRule="auto"/>
              <w:ind w:left="537" w:right="-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6CD">
              <w:rPr>
                <w:rFonts w:ascii="Times New Roman" w:eastAsia="Times New Roman" w:hAnsi="Times New Roman" w:cs="Times New Roman"/>
                <w:color w:val="000000"/>
              </w:rPr>
              <w:t>БОЕРЫК</w:t>
            </w:r>
          </w:p>
        </w:tc>
      </w:tr>
      <w:tr w:rsidR="00F21F5C" w:rsidRPr="008B109B" w:rsidTr="008B109B">
        <w:trPr>
          <w:trHeight w:val="668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F5C" w:rsidRPr="007C06CD" w:rsidRDefault="00F21F5C" w:rsidP="001A6EA2">
            <w:pPr>
              <w:spacing w:after="0" w:line="240" w:lineRule="auto"/>
              <w:ind w:right="667" w:firstLine="11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6CD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  <w:r w:rsidR="001A6EA2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C06C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A6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C06C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1A6EA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C06C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A6E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C06CD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1A6EA2">
              <w:rPr>
                <w:rFonts w:ascii="Times New Roman" w:eastAsia="Times New Roman" w:hAnsi="Times New Roman" w:cs="Times New Roman"/>
                <w:color w:val="000000"/>
              </w:rPr>
              <w:t xml:space="preserve">7 </w:t>
            </w:r>
            <w:r w:rsidRPr="007C06CD"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F5C" w:rsidRPr="007C06CD" w:rsidRDefault="00F21F5C" w:rsidP="00781D5E">
            <w:pPr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C06CD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7C06CD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7C06CD">
              <w:rPr>
                <w:rFonts w:ascii="Times New Roman" w:eastAsia="Times New Roman" w:hAnsi="Times New Roman" w:cs="Times New Roman"/>
                <w:color w:val="000000"/>
              </w:rPr>
              <w:t>аинск</w:t>
            </w:r>
            <w:proofErr w:type="spellEnd"/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F5C" w:rsidRPr="007C06CD" w:rsidRDefault="00F21F5C" w:rsidP="001A6EA2">
            <w:pPr>
              <w:spacing w:after="0" w:line="240" w:lineRule="auto"/>
              <w:ind w:left="521" w:right="8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6CD">
              <w:rPr>
                <w:rFonts w:ascii="Times New Roman" w:eastAsia="Times New Roman" w:hAnsi="Times New Roman" w:cs="Times New Roman"/>
                <w:color w:val="000000"/>
              </w:rPr>
              <w:t xml:space="preserve">№  </w:t>
            </w:r>
            <w:r w:rsidR="001A6EA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F21F5C" w:rsidRPr="008B109B" w:rsidTr="008B109B">
        <w:trPr>
          <w:trHeight w:hRule="exact" w:val="1487"/>
        </w:trPr>
        <w:tc>
          <w:tcPr>
            <w:tcW w:w="95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8B109B" w:rsidRPr="007C06CD" w:rsidRDefault="008B109B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организации работы </w:t>
            </w:r>
          </w:p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реализации республиканского проекта </w:t>
            </w:r>
          </w:p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7C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</w:t>
            </w:r>
            <w:r w:rsidR="008B109B" w:rsidRPr="007C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2017 году</w:t>
            </w:r>
          </w:p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F21F5C" w:rsidRPr="007C06CD" w:rsidRDefault="00F21F5C" w:rsidP="00781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1F5C" w:rsidRPr="008B109B" w:rsidRDefault="00F21F5C" w:rsidP="00F21F5C">
      <w:pPr>
        <w:spacing w:after="0"/>
        <w:ind w:left="708" w:righ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F5C" w:rsidRDefault="00F21F5C" w:rsidP="00F21F5C">
      <w:pPr>
        <w:spacing w:after="0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F5C" w:rsidRPr="008B109B" w:rsidRDefault="00F21F5C" w:rsidP="008B109B">
      <w:pPr>
        <w:spacing w:after="0"/>
        <w:ind w:left="708" w:righ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письма  МО и Н  РТ </w:t>
      </w:r>
      <w:r w:rsidR="00781D5E" w:rsidRPr="008B109B">
        <w:rPr>
          <w:rFonts w:ascii="Times New Roman" w:eastAsia="Times New Roman" w:hAnsi="Times New Roman" w:cs="Times New Roman"/>
          <w:sz w:val="24"/>
          <w:szCs w:val="24"/>
        </w:rPr>
        <w:t>от 24.01.2017 г.  № исх-100/17</w:t>
      </w:r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 «О плане мероприятий на 201</w:t>
      </w:r>
      <w:r w:rsidR="00781D5E" w:rsidRPr="008B109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 год по реализации республиканского проекта «</w:t>
      </w:r>
      <w:proofErr w:type="gramStart"/>
      <w:r w:rsidRPr="008B109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proofErr w:type="gramEnd"/>
      <w:r w:rsidRPr="008B109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B109B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8B109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109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B109B">
        <w:rPr>
          <w:rFonts w:ascii="Times New Roman" w:eastAsia="Times New Roman" w:hAnsi="Times New Roman" w:cs="Times New Roman"/>
          <w:sz w:val="24"/>
          <w:szCs w:val="24"/>
        </w:rPr>
        <w:t>тоятельные</w:t>
      </w:r>
      <w:proofErr w:type="spellEnd"/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 дети» </w:t>
      </w:r>
    </w:p>
    <w:p w:rsidR="00F21F5C" w:rsidRPr="008B109B" w:rsidRDefault="00F21F5C" w:rsidP="008B109B">
      <w:pPr>
        <w:spacing w:after="0"/>
        <w:ind w:left="567"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09B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21F5C" w:rsidRPr="008B109B" w:rsidRDefault="00F21F5C" w:rsidP="008B109B">
      <w:pPr>
        <w:spacing w:after="0"/>
        <w:ind w:left="567"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F5C" w:rsidRPr="008B109B" w:rsidRDefault="00F21F5C" w:rsidP="008B109B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lang w:val="ru-RU"/>
        </w:rPr>
      </w:pPr>
      <w:r w:rsidRPr="008B109B">
        <w:rPr>
          <w:rFonts w:ascii="Times New Roman" w:hAnsi="Times New Roman"/>
          <w:lang w:val="ru-RU"/>
        </w:rPr>
        <w:t>Руководителям образовательных организаций:</w:t>
      </w:r>
    </w:p>
    <w:p w:rsidR="00F21F5C" w:rsidRPr="008B109B" w:rsidRDefault="00F21F5C" w:rsidP="008B109B">
      <w:pPr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09B">
        <w:rPr>
          <w:rFonts w:ascii="Times New Roman" w:hAnsi="Times New Roman" w:cs="Times New Roman"/>
          <w:sz w:val="24"/>
          <w:szCs w:val="24"/>
        </w:rPr>
        <w:t xml:space="preserve">- </w:t>
      </w:r>
      <w:r w:rsidR="008B109B">
        <w:rPr>
          <w:rFonts w:ascii="Times New Roman" w:hAnsi="Times New Roman" w:cs="Times New Roman"/>
          <w:sz w:val="24"/>
          <w:szCs w:val="24"/>
        </w:rPr>
        <w:t>продолжить</w:t>
      </w:r>
      <w:r w:rsidRPr="008B109B">
        <w:rPr>
          <w:rFonts w:ascii="Times New Roman" w:hAnsi="Times New Roman" w:cs="Times New Roman"/>
          <w:sz w:val="24"/>
          <w:szCs w:val="24"/>
        </w:rPr>
        <w:t xml:space="preserve"> работу в соответствие с планом и положениями</w:t>
      </w:r>
      <w:r w:rsidR="00781D5E" w:rsidRPr="008B109B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проекта «</w:t>
      </w:r>
      <w:proofErr w:type="gramStart"/>
      <w:r w:rsidR="00781D5E" w:rsidRPr="008B109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proofErr w:type="gramEnd"/>
      <w:r w:rsidR="00781D5E" w:rsidRPr="008B109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81D5E" w:rsidRPr="008B109B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781D5E" w:rsidRPr="008B109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81D5E" w:rsidRPr="008B109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proofErr w:type="spellStart"/>
      <w:r w:rsidR="00781D5E" w:rsidRPr="008B109B">
        <w:rPr>
          <w:rFonts w:ascii="Times New Roman" w:eastAsia="Times New Roman" w:hAnsi="Times New Roman" w:cs="Times New Roman"/>
          <w:sz w:val="24"/>
          <w:szCs w:val="24"/>
        </w:rPr>
        <w:t>тоятельные</w:t>
      </w:r>
      <w:proofErr w:type="spellEnd"/>
      <w:r w:rsidR="00781D5E" w:rsidRPr="008B109B">
        <w:rPr>
          <w:rFonts w:ascii="Times New Roman" w:eastAsia="Times New Roman" w:hAnsi="Times New Roman" w:cs="Times New Roman"/>
          <w:sz w:val="24"/>
          <w:szCs w:val="24"/>
        </w:rPr>
        <w:t xml:space="preserve"> дети»</w:t>
      </w:r>
      <w:r w:rsidR="008B109B">
        <w:rPr>
          <w:rFonts w:ascii="Times New Roman" w:eastAsia="Times New Roman" w:hAnsi="Times New Roman" w:cs="Times New Roman"/>
          <w:sz w:val="24"/>
          <w:szCs w:val="24"/>
        </w:rPr>
        <w:t xml:space="preserve"> на 2017 год</w:t>
      </w:r>
      <w:r w:rsidRPr="008B109B">
        <w:rPr>
          <w:rFonts w:ascii="Times New Roman" w:hAnsi="Times New Roman" w:cs="Times New Roman"/>
          <w:sz w:val="24"/>
          <w:szCs w:val="24"/>
        </w:rPr>
        <w:t>, соблюдая указанные сроки (Приложение);</w:t>
      </w:r>
    </w:p>
    <w:p w:rsidR="00F21F5C" w:rsidRPr="008B109B" w:rsidRDefault="00F21F5C" w:rsidP="008B10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B109B">
        <w:rPr>
          <w:rFonts w:ascii="Times New Roman" w:eastAsia="Times New Roman" w:hAnsi="Times New Roman" w:cs="Times New Roman"/>
          <w:sz w:val="24"/>
          <w:szCs w:val="24"/>
        </w:rPr>
        <w:t>пред</w:t>
      </w:r>
      <w:r w:rsidR="008B109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109B">
        <w:rPr>
          <w:rFonts w:ascii="Times New Roman" w:eastAsia="Times New Roman" w:hAnsi="Times New Roman" w:cs="Times New Roman"/>
          <w:sz w:val="24"/>
          <w:szCs w:val="24"/>
        </w:rPr>
        <w:t>ставлять отчеты</w:t>
      </w:r>
      <w:proofErr w:type="gramEnd"/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 по проведенным мероприятиям строго в установленные сроки, соблюдая указанные требования  на электронный адрес</w:t>
      </w:r>
      <w:r w:rsidRPr="008B109B">
        <w:rPr>
          <w:rFonts w:ascii="Times New Roman" w:hAnsi="Times New Roman" w:cs="Times New Roman"/>
          <w:sz w:val="24"/>
          <w:szCs w:val="24"/>
        </w:rPr>
        <w:t>:</w:t>
      </w:r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09B">
        <w:rPr>
          <w:rFonts w:ascii="Times New Roman" w:eastAsia="Times New Roman" w:hAnsi="Times New Roman" w:cs="Times New Roman"/>
          <w:sz w:val="24"/>
          <w:szCs w:val="24"/>
          <w:lang w:val="en-US"/>
        </w:rPr>
        <w:t>zairoo</w:t>
      </w:r>
      <w:proofErr w:type="spellEnd"/>
      <w:r w:rsidRPr="008B109B">
        <w:rPr>
          <w:rFonts w:ascii="Times New Roman" w:hAnsi="Times New Roman" w:cs="Times New Roman"/>
          <w:sz w:val="24"/>
          <w:szCs w:val="24"/>
        </w:rPr>
        <w:fldChar w:fldCharType="begin"/>
      </w:r>
      <w:r w:rsidRPr="008B109B">
        <w:rPr>
          <w:rFonts w:ascii="Times New Roman" w:hAnsi="Times New Roman" w:cs="Times New Roman"/>
          <w:sz w:val="24"/>
          <w:szCs w:val="24"/>
        </w:rPr>
        <w:instrText>HYPERLINK "mailto:antonova31964@mail.ru"</w:instrText>
      </w:r>
      <w:r w:rsidRPr="008B109B">
        <w:rPr>
          <w:rFonts w:ascii="Times New Roman" w:hAnsi="Times New Roman" w:cs="Times New Roman"/>
          <w:sz w:val="24"/>
          <w:szCs w:val="24"/>
        </w:rPr>
        <w:fldChar w:fldCharType="separate"/>
      </w:r>
      <w:r w:rsidRPr="008B109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@</w:t>
      </w:r>
      <w:r w:rsidRPr="008B109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mail</w:t>
      </w:r>
      <w:r w:rsidRPr="008B109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spellStart"/>
      <w:r w:rsidRPr="008B109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ru</w:t>
      </w:r>
      <w:proofErr w:type="spellEnd"/>
      <w:r w:rsidRPr="008B109B">
        <w:rPr>
          <w:rFonts w:ascii="Times New Roman" w:hAnsi="Times New Roman" w:cs="Times New Roman"/>
          <w:sz w:val="24"/>
          <w:szCs w:val="24"/>
        </w:rPr>
        <w:fldChar w:fldCharType="end"/>
      </w:r>
      <w:r w:rsidRPr="008B109B">
        <w:rPr>
          <w:rFonts w:ascii="Times New Roman" w:hAnsi="Times New Roman" w:cs="Times New Roman"/>
          <w:sz w:val="24"/>
          <w:szCs w:val="24"/>
        </w:rPr>
        <w:t xml:space="preserve"> методисту</w:t>
      </w:r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-психологу управления образования </w:t>
      </w:r>
      <w:r w:rsidRPr="008B109B">
        <w:rPr>
          <w:rFonts w:ascii="Times New Roman" w:hAnsi="Times New Roman" w:cs="Times New Roman"/>
          <w:sz w:val="24"/>
          <w:szCs w:val="24"/>
        </w:rPr>
        <w:t>А.А. Антоновой.</w:t>
      </w:r>
    </w:p>
    <w:p w:rsidR="00F21F5C" w:rsidRPr="008B109B" w:rsidRDefault="00F21F5C" w:rsidP="008B109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/>
          <w:lang w:val="ru-RU"/>
        </w:rPr>
      </w:pPr>
      <w:r w:rsidRPr="008B109B">
        <w:rPr>
          <w:rFonts w:ascii="Times New Roman" w:hAnsi="Times New Roman"/>
          <w:lang w:val="ru-RU"/>
        </w:rPr>
        <w:t>Методисту - психологу управление образования  А.А. Антоновой довести до сведения ответственных лиц содержание  данного приказа.</w:t>
      </w:r>
    </w:p>
    <w:p w:rsidR="00781D5E" w:rsidRDefault="00F21F5C" w:rsidP="008B109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/>
          <w:lang w:val="ru-RU"/>
        </w:rPr>
      </w:pPr>
      <w:r w:rsidRPr="008B109B">
        <w:rPr>
          <w:rFonts w:ascii="Times New Roman" w:hAnsi="Times New Roman"/>
          <w:lang w:val="ru-RU"/>
        </w:rPr>
        <w:t xml:space="preserve"> </w:t>
      </w:r>
      <w:proofErr w:type="gramStart"/>
      <w:r w:rsidRPr="008B109B">
        <w:rPr>
          <w:rFonts w:ascii="Times New Roman" w:hAnsi="Times New Roman"/>
          <w:lang w:val="ru-RU"/>
        </w:rPr>
        <w:t>Контроль за</w:t>
      </w:r>
      <w:proofErr w:type="gramEnd"/>
      <w:r w:rsidRPr="008B109B">
        <w:rPr>
          <w:rFonts w:ascii="Times New Roman" w:hAnsi="Times New Roman"/>
          <w:lang w:val="ru-RU"/>
        </w:rPr>
        <w:t xml:space="preserve"> исполнением данного приказа  оставляю за собой.</w:t>
      </w:r>
    </w:p>
    <w:p w:rsidR="008B109B" w:rsidRPr="008B109B" w:rsidRDefault="008B109B" w:rsidP="008B109B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lang w:val="ru-RU"/>
        </w:rPr>
      </w:pPr>
    </w:p>
    <w:p w:rsidR="00F21F5C" w:rsidRDefault="00781D5E" w:rsidP="008B109B">
      <w:pPr>
        <w:spacing w:after="0" w:line="360" w:lineRule="auto"/>
        <w:ind w:right="-1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      Приложение:  на 1</w:t>
      </w:r>
      <w:r w:rsidR="00A1647B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8B109B">
        <w:rPr>
          <w:rFonts w:ascii="Times New Roman" w:eastAsia="Times New Roman" w:hAnsi="Times New Roman" w:cs="Times New Roman"/>
          <w:sz w:val="24"/>
          <w:szCs w:val="24"/>
        </w:rPr>
        <w:t xml:space="preserve"> л. в 1 экз.</w:t>
      </w:r>
    </w:p>
    <w:p w:rsidR="001A6EA2" w:rsidRPr="008B109B" w:rsidRDefault="001A6EA2" w:rsidP="008B109B">
      <w:pPr>
        <w:spacing w:after="0" w:line="360" w:lineRule="auto"/>
        <w:ind w:right="-113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D5E" w:rsidRPr="008B109B" w:rsidRDefault="00781D5E" w:rsidP="008B109B">
      <w:pPr>
        <w:spacing w:after="0"/>
        <w:ind w:right="-113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F5C" w:rsidRPr="008B109B" w:rsidRDefault="00F21F5C" w:rsidP="008B109B">
      <w:pPr>
        <w:spacing w:after="0"/>
        <w:ind w:left="567" w:right="-11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09B">
        <w:rPr>
          <w:rFonts w:ascii="Times New Roman" w:eastAsia="Times New Roman" w:hAnsi="Times New Roman" w:cs="Times New Roman"/>
          <w:b/>
          <w:sz w:val="24"/>
          <w:szCs w:val="24"/>
        </w:rPr>
        <w:t xml:space="preserve">   И. о. начальника</w:t>
      </w:r>
    </w:p>
    <w:p w:rsidR="00F21F5C" w:rsidRPr="008B109B" w:rsidRDefault="00F21F5C" w:rsidP="008B109B">
      <w:pPr>
        <w:spacing w:after="0"/>
        <w:ind w:right="-11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0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управления образования </w:t>
      </w:r>
      <w:r w:rsidRPr="008B10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81D5E" w:rsidRPr="008B109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8B10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781D5E" w:rsidRPr="008B109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8B10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81D5E" w:rsidRPr="008B109B">
        <w:rPr>
          <w:rFonts w:ascii="Times New Roman" w:eastAsia="Times New Roman" w:hAnsi="Times New Roman" w:cs="Times New Roman"/>
          <w:b/>
          <w:sz w:val="24"/>
          <w:szCs w:val="24"/>
        </w:rPr>
        <w:t>Н. В. Васильева</w:t>
      </w:r>
    </w:p>
    <w:p w:rsidR="00781D5E" w:rsidRDefault="00781D5E" w:rsidP="008B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09B" w:rsidRPr="008B109B" w:rsidRDefault="008B109B" w:rsidP="008B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F5C" w:rsidRPr="008B109B" w:rsidRDefault="00F21F5C" w:rsidP="008B109B">
      <w:pPr>
        <w:spacing w:after="0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109B">
        <w:rPr>
          <w:rFonts w:ascii="Times New Roman" w:eastAsia="Times New Roman" w:hAnsi="Times New Roman" w:cs="Times New Roman"/>
          <w:sz w:val="20"/>
          <w:szCs w:val="20"/>
        </w:rPr>
        <w:t xml:space="preserve">  Антонова А.А.</w:t>
      </w:r>
    </w:p>
    <w:p w:rsidR="00781D5E" w:rsidRPr="008B109B" w:rsidRDefault="00781D5E" w:rsidP="008B109B">
      <w:pPr>
        <w:spacing w:after="0"/>
        <w:ind w:left="426"/>
        <w:rPr>
          <w:rFonts w:ascii="Times New Roman" w:eastAsia="Times New Roman" w:hAnsi="Times New Roman"/>
          <w:sz w:val="20"/>
          <w:szCs w:val="20"/>
        </w:rPr>
      </w:pPr>
      <w:r w:rsidRPr="008B109B">
        <w:rPr>
          <w:rFonts w:ascii="Times New Roman" w:eastAsia="Times New Roman" w:hAnsi="Times New Roman"/>
          <w:sz w:val="20"/>
          <w:szCs w:val="20"/>
        </w:rPr>
        <w:t xml:space="preserve">    </w:t>
      </w:r>
      <w:r w:rsidR="008B109B">
        <w:rPr>
          <w:rFonts w:ascii="Times New Roman" w:eastAsia="Times New Roman" w:hAnsi="Times New Roman"/>
          <w:sz w:val="20"/>
          <w:szCs w:val="20"/>
        </w:rPr>
        <w:t xml:space="preserve"> </w:t>
      </w:r>
      <w:r w:rsidRPr="008B109B">
        <w:rPr>
          <w:rFonts w:ascii="Times New Roman" w:eastAsia="Times New Roman" w:hAnsi="Times New Roman"/>
          <w:sz w:val="20"/>
          <w:szCs w:val="20"/>
        </w:rPr>
        <w:t xml:space="preserve"> 3-19-64</w:t>
      </w:r>
    </w:p>
    <w:p w:rsidR="00F21F5C" w:rsidRPr="00F60942" w:rsidRDefault="00F21F5C" w:rsidP="000410F9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1F5C" w:rsidRPr="00F60942" w:rsidRDefault="00F21F5C" w:rsidP="000410F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D5E" w:rsidRPr="00781D5E" w:rsidRDefault="00781D5E" w:rsidP="00781D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1D5E">
        <w:rPr>
          <w:rFonts w:ascii="Times New Roman" w:eastAsia="Times New Roman" w:hAnsi="Times New Roman" w:cs="Times New Roman"/>
          <w:sz w:val="24"/>
          <w:szCs w:val="24"/>
        </w:rPr>
        <w:t>Приложение к п</w:t>
      </w:r>
      <w:r>
        <w:rPr>
          <w:rFonts w:ascii="Times New Roman" w:eastAsia="Times New Roman" w:hAnsi="Times New Roman" w:cs="Times New Roman"/>
          <w:sz w:val="24"/>
          <w:szCs w:val="24"/>
        </w:rPr>
        <w:t>исьму МОиН РТ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410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1D5E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24.01.2017 г.  № исх-100/17</w:t>
      </w:r>
    </w:p>
    <w:p w:rsidR="00781D5E" w:rsidRDefault="00781D5E" w:rsidP="00781D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81D5E" w:rsidRPr="00781D5E" w:rsidRDefault="00781D5E" w:rsidP="00781D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81D5E" w:rsidRPr="00781D5E" w:rsidRDefault="00781D5E" w:rsidP="00781D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1D5E">
        <w:rPr>
          <w:rFonts w:ascii="Times New Roman" w:eastAsia="Times New Roman" w:hAnsi="Times New Roman" w:cs="Times New Roman"/>
          <w:b/>
          <w:sz w:val="27"/>
          <w:szCs w:val="27"/>
        </w:rPr>
        <w:t>План работы на 201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7</w:t>
      </w:r>
      <w:r w:rsidRPr="00781D5E">
        <w:rPr>
          <w:rFonts w:ascii="Times New Roman" w:eastAsia="Times New Roman" w:hAnsi="Times New Roman" w:cs="Times New Roman"/>
          <w:b/>
          <w:sz w:val="27"/>
          <w:szCs w:val="27"/>
        </w:rPr>
        <w:t xml:space="preserve"> год по реализации</w:t>
      </w:r>
    </w:p>
    <w:p w:rsidR="00781D5E" w:rsidRPr="00781D5E" w:rsidRDefault="00781D5E" w:rsidP="00781D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1D5E">
        <w:rPr>
          <w:rFonts w:ascii="Times New Roman" w:eastAsia="Times New Roman" w:hAnsi="Times New Roman" w:cs="Times New Roman"/>
          <w:b/>
          <w:sz w:val="27"/>
          <w:szCs w:val="27"/>
        </w:rPr>
        <w:t xml:space="preserve">республиканского антинаркотического проекта </w:t>
      </w:r>
      <w:r w:rsidRPr="00781D5E">
        <w:rPr>
          <w:rFonts w:ascii="Times New Roman" w:eastAsia="Times New Roman" w:hAnsi="Times New Roman" w:cs="Times New Roman"/>
          <w:b/>
          <w:bCs/>
          <w:sz w:val="27"/>
          <w:szCs w:val="27"/>
        </w:rPr>
        <w:t>«</w:t>
      </w:r>
      <w:proofErr w:type="gramStart"/>
      <w:r w:rsidRPr="00781D5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</w:t>
      </w:r>
      <w:proofErr w:type="spellStart"/>
      <w:proofErr w:type="gramEnd"/>
      <w:r w:rsidRPr="00781D5E">
        <w:rPr>
          <w:rFonts w:ascii="Times New Roman" w:eastAsia="Times New Roman" w:hAnsi="Times New Roman" w:cs="Times New Roman"/>
          <w:b/>
          <w:bCs/>
          <w:sz w:val="27"/>
          <w:szCs w:val="27"/>
        </w:rPr>
        <w:t>аМо</w:t>
      </w:r>
      <w:proofErr w:type="spellEnd"/>
      <w:r w:rsidRPr="00781D5E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</w:t>
      </w:r>
      <w:proofErr w:type="spellStart"/>
      <w:r w:rsidRPr="00781D5E">
        <w:rPr>
          <w:rFonts w:ascii="Times New Roman" w:eastAsia="Times New Roman" w:hAnsi="Times New Roman" w:cs="Times New Roman"/>
          <w:b/>
          <w:bCs/>
          <w:sz w:val="27"/>
          <w:szCs w:val="27"/>
        </w:rPr>
        <w:t>тоятельные</w:t>
      </w:r>
      <w:proofErr w:type="spellEnd"/>
      <w:r w:rsidRPr="00781D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дети»</w:t>
      </w:r>
    </w:p>
    <w:p w:rsidR="00781D5E" w:rsidRPr="00781D5E" w:rsidRDefault="00781D5E" w:rsidP="00781D5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551"/>
        <w:gridCol w:w="1702"/>
        <w:gridCol w:w="2551"/>
        <w:gridCol w:w="2410"/>
      </w:tblGrid>
      <w:tr w:rsidR="00781D5E" w:rsidRPr="00781D5E" w:rsidTr="00781D5E">
        <w:tc>
          <w:tcPr>
            <w:tcW w:w="1134" w:type="dxa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№№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551" w:type="dxa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</w:t>
            </w:r>
          </w:p>
        </w:tc>
        <w:tc>
          <w:tcPr>
            <w:tcW w:w="1702" w:type="dxa"/>
            <w:shd w:val="clear" w:color="auto" w:fill="auto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Сроки проведения</w:t>
            </w:r>
          </w:p>
        </w:tc>
        <w:tc>
          <w:tcPr>
            <w:tcW w:w="2551" w:type="dxa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</w:t>
            </w:r>
          </w:p>
        </w:tc>
        <w:tc>
          <w:tcPr>
            <w:tcW w:w="2410" w:type="dxa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Ответственные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семинар-совещание по вопросам развития проекта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проекта МР РТ, Педагоги - руководители объединений (отрядов) проекта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МОиН РТ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акция 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«Яркая здоровая зимушка-зима»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январь-февраль,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смена для участников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(дети от 12 до 14 лет)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28-30 марта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МОиН РТ, УФСКН РФ по РТ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</w:t>
            </w:r>
            <w:proofErr w:type="spell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Легалка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пройдет»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- 26 июня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(</w:t>
            </w:r>
            <w:proofErr w:type="spell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-моб) «Будь здоровым! Танцуй!»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Республиканская акция «Поделись улыбкой»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5E">
              <w:rPr>
                <w:rFonts w:ascii="Times New Roman" w:eastAsia="Times New Roman" w:hAnsi="Times New Roman" w:cs="Times New Roman"/>
                <w:sz w:val="24"/>
                <w:szCs w:val="24"/>
              </w:rPr>
              <w:t>18 сентября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Республиканская антиалкогольная акция «Здоровая </w:t>
            </w: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пробежка»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6-8 октября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</w:t>
            </w: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Руководители образовательных организаций, </w:t>
            </w: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реализующих проект</w:t>
            </w:r>
          </w:p>
        </w:tc>
      </w:tr>
      <w:tr w:rsidR="00781D5E" w:rsidRPr="00781D5E" w:rsidTr="00781D5E">
        <w:trPr>
          <w:trHeight w:val="1173"/>
        </w:trPr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Республиканская смена для участников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(дети от 14 лет)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8</w:t>
            </w: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-1</w:t>
            </w: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0</w:t>
            </w: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ноября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МОиН РТ, УФСКН РФ по РТ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Республиканская акция «Здоровая мама - здоровый ребенок!»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24 ноября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1-5 декабря 2017 г.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Республиканская акция «Подари чудо»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 по продвижению проекта среди детей и подростков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ежемесячно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1D5E" w:rsidRPr="00781D5E" w:rsidTr="00781D5E">
        <w:tc>
          <w:tcPr>
            <w:tcW w:w="1134" w:type="dxa"/>
            <w:vAlign w:val="center"/>
          </w:tcPr>
          <w:p w:rsidR="00781D5E" w:rsidRPr="00781D5E" w:rsidRDefault="00781D5E" w:rsidP="00781D5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Собственные мероприятия объединений, участников проекта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Участники проекта «</w:t>
            </w:r>
            <w:proofErr w:type="spellStart"/>
            <w:proofErr w:type="gramStart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S</w:t>
            </w:r>
            <w:proofErr w:type="gram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аМоSтоятельные</w:t>
            </w:r>
            <w:proofErr w:type="spellEnd"/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дети», педагоги, курирующие проект</w:t>
            </w:r>
          </w:p>
        </w:tc>
        <w:tc>
          <w:tcPr>
            <w:tcW w:w="2410" w:type="dxa"/>
            <w:vAlign w:val="center"/>
          </w:tcPr>
          <w:p w:rsidR="00781D5E" w:rsidRPr="00781D5E" w:rsidRDefault="00781D5E" w:rsidP="0078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81D5E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Руководители образовательных организаций, реализующих проект</w:t>
            </w:r>
          </w:p>
        </w:tc>
      </w:tr>
    </w:tbl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br w:type="page"/>
      </w:r>
      <w:r w:rsidRPr="00781D5E">
        <w:rPr>
          <w:rFonts w:ascii="Times New Roman" w:eastAsia="Calibri" w:hAnsi="Times New Roman" w:cs="Times New Roman"/>
          <w:b/>
          <w:sz w:val="27"/>
          <w:szCs w:val="27"/>
        </w:rPr>
        <w:lastRenderedPageBreak/>
        <w:t>Положение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</w:rPr>
        <w:t xml:space="preserve">о проведении республиканской акции 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</w:rPr>
        <w:t xml:space="preserve"> «Яркая здоровая зимушка-зима»</w:t>
      </w: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Pr="00781D5E">
        <w:rPr>
          <w:rFonts w:ascii="Times New Roman" w:eastAsia="Calibri" w:hAnsi="Times New Roman" w:cs="Times New Roman"/>
          <w:b/>
          <w:sz w:val="27"/>
          <w:szCs w:val="27"/>
        </w:rPr>
        <w:tab/>
        <w:t>Общие сведения.</w:t>
      </w:r>
    </w:p>
    <w:p w:rsidR="00781D5E" w:rsidRPr="00781D5E" w:rsidRDefault="00781D5E" w:rsidP="00781D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В рамках реализации плана работы по развитию республиканского антинаркотического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/>
        </w:rPr>
        <w:t>SaMoS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Дети» на 201</w:t>
      </w:r>
      <w:r>
        <w:rPr>
          <w:rFonts w:ascii="Times New Roman" w:eastAsia="Calibri" w:hAnsi="Times New Roman" w:cs="Times New Roman"/>
          <w:sz w:val="27"/>
          <w:szCs w:val="27"/>
        </w:rPr>
        <w:t>7</w:t>
      </w:r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год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«Яркая, здоровая зимушка-зима». </w:t>
      </w:r>
    </w:p>
    <w:p w:rsidR="00781D5E" w:rsidRPr="00781D5E" w:rsidRDefault="00781D5E" w:rsidP="00781D5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</w:rPr>
        <w:t xml:space="preserve">Цель: </w:t>
      </w:r>
    </w:p>
    <w:p w:rsidR="00781D5E" w:rsidRPr="00781D5E" w:rsidRDefault="00781D5E" w:rsidP="00781D5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Популяризация активного, позитивного, здорового способа организации собственного досуга на территории школьных дворов среди учащихся 1-6 классов.</w:t>
      </w:r>
    </w:p>
    <w:p w:rsidR="00781D5E" w:rsidRPr="00781D5E" w:rsidRDefault="00781D5E" w:rsidP="00781D5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</w:rPr>
        <w:t>Задачи:</w:t>
      </w:r>
    </w:p>
    <w:p w:rsidR="00781D5E" w:rsidRPr="00781D5E" w:rsidRDefault="00781D5E" w:rsidP="00781D5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Актуализировать творческий и интеллектуальный потенциал учащихся 1 - 6 классов, участвующих в реализации проекта;</w:t>
      </w:r>
    </w:p>
    <w:p w:rsidR="00781D5E" w:rsidRPr="00781D5E" w:rsidRDefault="00781D5E" w:rsidP="00781D5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Сформировать у участников акции представления о формах 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</w:rPr>
        <w:t>здоровьесберегающего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активного досуга;</w:t>
      </w:r>
    </w:p>
    <w:p w:rsidR="00781D5E" w:rsidRPr="00781D5E" w:rsidRDefault="00781D5E" w:rsidP="00781D5E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Создать условия участникам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/>
        </w:rPr>
        <w:t>SaMoS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Дети» для проявления организаторских способностей и креатива.</w:t>
      </w:r>
    </w:p>
    <w:p w:rsidR="00781D5E" w:rsidRPr="00781D5E" w:rsidRDefault="00781D5E" w:rsidP="00781D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</w:rPr>
        <w:t>Участники акции:</w:t>
      </w:r>
    </w:p>
    <w:p w:rsidR="00781D5E" w:rsidRPr="00781D5E" w:rsidRDefault="00781D5E" w:rsidP="00781D5E">
      <w:pPr>
        <w:spacing w:after="120" w:line="240" w:lineRule="auto"/>
        <w:ind w:left="28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К участию в акции допускаются учащиеся 1-6 классов общеобразовательных организаций Республики Татарстан совместно с участниками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/>
        </w:rPr>
        <w:t>SaMoS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Дети». </w:t>
      </w:r>
    </w:p>
    <w:p w:rsidR="00781D5E" w:rsidRPr="00781D5E" w:rsidRDefault="00781D5E" w:rsidP="00781D5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 участников проекта:</w:t>
      </w:r>
    </w:p>
    <w:p w:rsidR="00781D5E" w:rsidRPr="00781D5E" w:rsidRDefault="00781D5E" w:rsidP="00781D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Определяют группы (класс/классы) детей 1-6 классов для участия в акции, презентуя проект и разъясняя суть акции.</w:t>
      </w:r>
    </w:p>
    <w:p w:rsidR="00781D5E" w:rsidRPr="00781D5E" w:rsidRDefault="00781D5E" w:rsidP="00781D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Определяют и согласовывают с администрацией школы дату проведения акции.</w:t>
      </w:r>
    </w:p>
    <w:p w:rsidR="00781D5E" w:rsidRPr="00781D5E" w:rsidRDefault="00781D5E" w:rsidP="00781D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В назначенное время организуют учащихся 1-6 классов для создания тематической композиции из снега на территории школьного двора посвященной ЗОЖ и 70-летию победы в Великой Отечественной Войне.</w:t>
      </w:r>
    </w:p>
    <w:p w:rsidR="00781D5E" w:rsidRPr="00781D5E" w:rsidRDefault="00781D5E" w:rsidP="00781D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Проводят любимые школьниками игры на территории школьного двора;</w:t>
      </w:r>
    </w:p>
    <w:p w:rsidR="00781D5E" w:rsidRPr="00781D5E" w:rsidRDefault="00781D5E" w:rsidP="00781D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>Составляют отчет с использованием мультимедийных средств (фото, видео, презентация).</w:t>
      </w:r>
    </w:p>
    <w:p w:rsidR="00781D5E" w:rsidRPr="00781D5E" w:rsidRDefault="00781D5E" w:rsidP="00781D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Акция проводится в период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 1 января по 28 февраля, с 1 по 31 декабря 201</w:t>
      </w: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7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года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на территории пришкольных площадок.</w:t>
      </w:r>
    </w:p>
    <w:p w:rsidR="00781D5E" w:rsidRPr="00781D5E" w:rsidRDefault="00781D5E" w:rsidP="00781D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средств массовой информации.</w:t>
      </w:r>
    </w:p>
    <w:p w:rsidR="00781D5E" w:rsidRPr="00781D5E" w:rsidRDefault="00781D5E" w:rsidP="00781D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Срок предоставления отчета: до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2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марта 2017 г., 1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1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января 2018 г.</w:t>
      </w:r>
    </w:p>
    <w:p w:rsidR="00781D5E" w:rsidRPr="00781D5E" w:rsidRDefault="00781D5E" w:rsidP="00781D5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1D5E">
        <w:rPr>
          <w:rFonts w:ascii="Times New Roman" w:eastAsia="Times New Roman" w:hAnsi="Times New Roman" w:cs="Times New Roman"/>
          <w:b/>
          <w:sz w:val="27"/>
          <w:szCs w:val="27"/>
        </w:rPr>
        <w:t>ПОЛОЖЕНИЕ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Республиканской антинаркотической акции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«Будь готов! Скажи, нет!»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Министерство образования и науки Республики Татарстан и Управление Федеральной службы России по 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контролю за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оборотом наркотиков Республики Татарстан объявляют о проведении в 2017 году антинаркотической акции «Будь готов! Скажи, нет!».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Привлечение внимания жителей города или населенного пункта к проблемам наркомании, актуализация активной гражданской и правовой антинаркотической позиции участников Республиканского антинаркотического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увеличить количество людей в городах и населенных пунктах, знающих антинаркотическое законодательство;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 участников проекта: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антинаркотической символикой и символикой проекта;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проводят с жителями города (села) викторину «Знаешь ли ты закон?» и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</w:t>
      </w:r>
      <w:proofErr w:type="gramEnd"/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Результатом проведенной акции является количество собранных подписей «С извлечениями из Закона 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ознакомлен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Акция проводится 7 апреля 2017 года с 12.00 до 15.00 в одном из многолюдных мест населенного пункта (торговые центры, ярмарки т.п.)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Срок предоставления отчета: до 1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1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апреля 2017 г. </w:t>
      </w:r>
    </w:p>
    <w:p w:rsidR="00781D5E" w:rsidRPr="00781D5E" w:rsidRDefault="00781D5E" w:rsidP="00781D5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ПОЛОЖЕНИЕ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Республиканской антитабачной акции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«Россия без табака»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Министерство образования и науки Республики Татарстан и Управление Федеральной службы России по 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контролю за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оборотом наркотиков Республики Татарстан объявляют о проведении в 2017 году антитабачной акции «Россия без табака».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Привлечение внимания жителей города или населенного пункта к различным проблемам, возникающим в результате употребления табака, актуализация активной гражданской антитабачной позиции участников Республиканского антинаркотического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табака, с помощью контрактного метода силами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 участников проекта: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самостоятельно делают дерево из подручных средств (бумаги, картона и т.д.) или выбирают живое дерево в многолюдном месте или в центре населенного пункта;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назначенное время мобильные бригады выходят на место проведения акции, устанавливают плакаты с антитабачной символикой, проводят разъяснительную работу с прохожими, рассказывая им о проекте.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Затем предлагается: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1. в случае, если прохожие не употребляют табачные изделия – завязать на дереве ленточку голубого цвета. Голубая лента («Лента свободы») символизирует чистый воздух и свободу выбора;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2. в случае, если прохожие употребляют табачные изделия, подписать однодневный контракт об отказе от сигарет. После чего также предлагается завязать на дереве ленточку голубого цвета.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Результатом проведенной акции является подсчет завязанных на дереве голубых ленточек и фотография на память участников акции вокруг дерева, украшенного голубыми ленточками.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Акция проводится 31 мая 2017 года с 12.00 до 15.00 в одном из многолюдных мест населенного пункта. (Торговые центры, ярмарки т.п.)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Срок предоставления отчета: до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2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июня 2017 г.</w:t>
      </w:r>
    </w:p>
    <w:p w:rsidR="00781D5E" w:rsidRPr="00781D5E" w:rsidRDefault="00781D5E" w:rsidP="00781D5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br w:type="page"/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ПОЛОЖЕНИЕ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Республиканского флэш-моба по пропаганде здорового образа жизни «Будь здоровым! Танцуй!»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Министерство образования и науки Республики Татарстан и Управление Федеральной службы России по 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контролю за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оборотом наркотиков Республики Татарстан объявляют о проведении в 2017 году республиканского флэш-моба по пропаганде здорового образа жизни «Будь здоровым! Танцуй!».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флэш-моба: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Привлечение внимания жителей города или населенного пункта к проекту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дети», актуализация активной гражданской антинаркотической позиции участников проекта.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флэш-моба: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создать условия для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к самореализации посредством творчески наполненного, активного и здорового досуга;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сформировать позитивное отношение к проекту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среди населения тех муниципальных образований Республики Татарстан, где реализуется данный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флэш-моба: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флэш-моба: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 участников проекта: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 в рамках празднования Дня молодежи России и т.п.);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получают разрешение на проведение флэш-моба у администрации той местности, на которой планируется проведение мероприятия, и согласовывают условия его проведения (время, конкретное место, возможность подключения музыкального сопровождения);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организовывают пространство, на котором планируется проведение флэш-моба: решение вопроса о музыкальном сопровождении мероприятия, вопроса о размещении плакатов, с позитивной символикой здорового образа жизни (без использования слов типа «Нет наркотикам», зачеркнутых шприцев и т.п.) и надписью «Будь здоровым! Танцуй!»;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в назначенное время мобильные группы своими силами проводят 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танцевальный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флэш-моб.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Содержание флэш-моба: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Флэш-моб состоит из 2 частей: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попурри из различных танцев длительностью не более 10 минут;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распространение среди зрителей информационно-агитационных листовок о проекте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В определенное время мобильная бригада одновременно начинает танцевать заранее подготовленные движения (танец из популярного фильма, татарские народные, русские народные, диско, ламбада, рок-н-ролл, вальс, современные танцы, «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Макарена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» и т.п.).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Форма одежды участников танцевального попурри - повседневная.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>Танцевальные движения должны быть простыми, популярными, легко воспроизводимыми сторонними наблюдателями, каждый танец не должен превышать по времени 1,5 минуты.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В то время как большинство участников флэш-моба танцуют, заранее выбранная агитационная группа (3-4 человека в футболках с символикой проекта) с плакатами «Будь здоровым! Танцуй!» (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на плакате обязательно наличие логотипа проекта)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привлекает зрителей к участию в танцах.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После окончания танцевальной части флэш-моба его участники раздают зрителям заранее заготовленные агитационные листовки о проекте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Пример проведения флэш-моба, а также музыкальная подборка для танцев размещена на социальном сайте «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ВКонтакте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» в группе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Флэш-моб проводится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26 июня 2017 года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15.00 до 16.00 в одном из многолюдных мест населенного пункта (торговые центры, ярмарки, места массовых гуляний и т.п.).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флэш-моба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 по флэш-мобу: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Срок предоставления отчета: до 3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0 июн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я 2017 года.</w:t>
      </w: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A1647B" w:rsidRDefault="00A1647B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A1647B" w:rsidRDefault="00A1647B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A1647B" w:rsidRPr="00781D5E" w:rsidRDefault="00A1647B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 xml:space="preserve">ПОЛОЖЕНИЕ 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Республиканской акции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«Поделись улыбкой»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ab/>
        <w:t>В рамках реализации плана работы по развитию республиканского антинаркотического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/>
        </w:rPr>
        <w:t>SaMoS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Дети» на 2017 год и в связи с проведением </w:t>
      </w:r>
      <w:r w:rsidRPr="00781D5E">
        <w:rPr>
          <w:rFonts w:ascii="Times New Roman" w:eastAsia="Times New Roman" w:hAnsi="Times New Roman" w:cs="Times New Roman"/>
          <w:sz w:val="27"/>
          <w:szCs w:val="27"/>
        </w:rPr>
        <w:t>Всемирного дня улыбки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«Поделись улыбкой».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Мобильные бригады участников проекта: 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раздают изготовленные заранее малые формы рекламной продукции: </w:t>
      </w:r>
      <w:r w:rsidRPr="00781D5E">
        <w:rPr>
          <w:rFonts w:ascii="Times New Roman" w:eastAsia="Times New Roman" w:hAnsi="Times New Roman" w:cs="Times New Roman"/>
          <w:sz w:val="27"/>
          <w:szCs w:val="27"/>
        </w:rPr>
        <w:t xml:space="preserve">календари, </w:t>
      </w:r>
      <w:proofErr w:type="spellStart"/>
      <w:r w:rsidRPr="00781D5E">
        <w:rPr>
          <w:rFonts w:ascii="Times New Roman" w:eastAsia="Times New Roman" w:hAnsi="Times New Roman" w:cs="Times New Roman"/>
          <w:sz w:val="27"/>
          <w:szCs w:val="27"/>
        </w:rPr>
        <w:t>стикеры</w:t>
      </w:r>
      <w:proofErr w:type="spellEnd"/>
      <w:r w:rsidRPr="00781D5E">
        <w:rPr>
          <w:rFonts w:ascii="Times New Roman" w:eastAsia="Times New Roman" w:hAnsi="Times New Roman" w:cs="Times New Roman"/>
          <w:sz w:val="27"/>
          <w:szCs w:val="27"/>
        </w:rPr>
        <w:t xml:space="preserve">, комиксы, закладки на антинаркотическую, антиалкогольную, антитабачную тематику, а также 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листовки в форме улыбки «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смайла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» с призывом вести ЗОЖ.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с изготовленными листовками.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Акция проводится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18 сентября 2017 года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>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Срок предоставления отчета: до 2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2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сентября 2017 г.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br w:type="page"/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ПОЛОЖЕНИЕ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Республиканской антиалкогольной акции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«Здоровая пробежка»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ab/>
        <w:t>В рамках реализации плана работы по развитию республиканского антинаркотического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/>
        </w:rPr>
        <w:t>SaMoS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Дети» на 2017 год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«Здоровая пробежка».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 и алкоголя с помощью контрактного метода силами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дети»,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 участников проекта: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 в многолюдном месте (центральная улица населенного пункта);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ЗОЖ;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 среди участников проекта и прохожих, пожелавших принять участие в акции, проводят пробежку с призывами, лозунгами, «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речевками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» про ЗОЖ, по заранее определенному маршруту, согласованному с администрацией муниципального образования;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на старте и финише маршрута 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пробежки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закрепленные ответственные лица предлагают болельщикам и прохожим принять участие в конкурсе на самые информативные «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речевки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», поговорки и стихотворения о вреде употребления алкоголя и пользе трезвости и выдают заранее подготовленные силами участников проекта листовки о движении «Самостоятельные дети», опасности для здоровья употребления пива, алкоголя, энергетических напитков, а также об административной ответственности несовершеннолетних, связанной с употреблением алкогольных напитков;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с прохожими, принявшими участие в акции, подписывается однодневный контракт отказаться от вредных привычек;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Акция проводится в период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 6 по 8 октября 2017 года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Срок предоставления отчета: до 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16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октября 2017 г.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br w:type="page"/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ПОЛОЖЕНИЕ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Республиканской акции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«Здоровая мама – здоровый ребенок!»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ab/>
        <w:t>В рамках реализации плана работы по развитию республиканского антинаркотического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/>
        </w:rPr>
        <w:t>SaMoS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Дети» на 2017 год и в связи с проведением </w:t>
      </w:r>
      <w:r w:rsidRPr="00781D5E">
        <w:rPr>
          <w:rFonts w:ascii="Times New Roman" w:eastAsia="Times New Roman" w:hAnsi="Times New Roman" w:cs="Times New Roman"/>
          <w:sz w:val="27"/>
          <w:szCs w:val="27"/>
        </w:rPr>
        <w:t xml:space="preserve">Всероссийского дня матери 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«Здоровая мама – здоровый ребенок!».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познакомить жителей городов и населенных пунктов с проектом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табака, алкоголя, наркотиков с помощью контрактного метода силами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дети»,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 участников проекта: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нравственные ценности и семейные традиции по формированию ЗОЖ;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проводят разъяснительную работу с прохожими женского пола, предложив им:</w:t>
      </w:r>
    </w:p>
    <w:p w:rsidR="00781D5E" w:rsidRPr="00781D5E" w:rsidRDefault="00781D5E" w:rsidP="00781D5E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1. ответить на вопросы викторины о влиянии табака, алкоголя и наркотиков на репродуктивную систему человека;</w:t>
      </w:r>
    </w:p>
    <w:p w:rsidR="00781D5E" w:rsidRPr="00781D5E" w:rsidRDefault="00781D5E" w:rsidP="00781D5E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2. подписать однодневный контракт отказаться от вредных привычек, если они есть;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конце акции всем участникам раздаются сердца – символ любви с пожеланиями здоровья и завязываются « оранжевые ленточки» на запястье.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i/>
          <w:iCs/>
          <w:sz w:val="27"/>
          <w:szCs w:val="27"/>
          <w:lang w:eastAsia="en-US"/>
        </w:rPr>
        <w:t>Оранжевый</w:t>
      </w:r>
      <w:r w:rsidRPr="00781D5E">
        <w:rPr>
          <w:rFonts w:ascii="Times New Roman" w:eastAsia="Calibri" w:hAnsi="Times New Roman" w:cs="Times New Roman"/>
          <w:i/>
          <w:iCs/>
          <w:sz w:val="27"/>
          <w:szCs w:val="27"/>
          <w:lang w:eastAsia="en-US"/>
        </w:rPr>
        <w:t xml:space="preserve"> — цвет солнца, плодородия, способствует продолжению рода и творческой активности. Кроме того, это цвет радости, а также успешной интеграции всех аспектов личности в гармоничное целое.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Акция проводится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24 ноября 2017 года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Срок предоставления отчета: до 2</w:t>
      </w:r>
      <w:r w:rsidR="003447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7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ноября 2017 г.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br w:type="page"/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ПОЛОЖЕНИЕ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Республиканской акции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«Количество свечек зависит только от тебя»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781D5E">
        <w:rPr>
          <w:rFonts w:ascii="Times New Roman" w:eastAsia="Calibri" w:hAnsi="Times New Roman" w:cs="Times New Roman"/>
          <w:sz w:val="27"/>
          <w:szCs w:val="27"/>
        </w:rPr>
        <w:t>В рамках реализации плана работы по развитию республиканского антинаркотического проекта «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val="en-US"/>
        </w:rPr>
        <w:t>SaMoS</w:t>
      </w:r>
      <w:r w:rsidRPr="00781D5E">
        <w:rPr>
          <w:rFonts w:ascii="Times New Roman" w:eastAsia="Calibri" w:hAnsi="Times New Roman" w:cs="Times New Roman"/>
          <w:sz w:val="27"/>
          <w:szCs w:val="27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</w:rPr>
        <w:t xml:space="preserve"> Дети» на 2017 год и в связи с проведением Международного дня борьбы со СПИДом (1 декабря) 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«Количество свечек зависит только от тебя» </w:t>
      </w:r>
      <w:proofErr w:type="gramEnd"/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Times New Roman" w:hAnsi="Times New Roman" w:cs="Times New Roman"/>
          <w:sz w:val="27"/>
          <w:szCs w:val="27"/>
        </w:rPr>
        <w:t>Формирование у подрастающего поколения потребности в здоровом образе жизни, нравственности, морально устойчивой позиции в обществе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1D5E">
        <w:rPr>
          <w:rFonts w:ascii="Times New Roman" w:eastAsia="Times New Roman" w:hAnsi="Times New Roman" w:cs="Times New Roman"/>
          <w:sz w:val="27"/>
          <w:szCs w:val="27"/>
        </w:rPr>
        <w:t>формирование и накопление у участников проекта коллективного опыта, направленного на определение позитивных жизненных приоритетов;</w:t>
      </w:r>
    </w:p>
    <w:p w:rsidR="00781D5E" w:rsidRPr="00781D5E" w:rsidRDefault="00781D5E" w:rsidP="00781D5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1D5E">
        <w:rPr>
          <w:rFonts w:ascii="Times New Roman" w:eastAsia="Times New Roman" w:hAnsi="Times New Roman" w:cs="Times New Roman"/>
          <w:sz w:val="27"/>
          <w:szCs w:val="27"/>
        </w:rPr>
        <w:t>актуализировать у подростков потребности в использовании безопасных форм поведения в отношении заражения ВИЧ-инфекцией;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 с помощью контрактного метода силами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 участников проекта: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 в многолюдном месте (в своем образовательном учреждении, в торгово-развлекательном комплексе населенного пункта, в месте массового гуляния людей);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 - обращения к сверстнику «Умей сказать «нет»!»;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организуют в запланированном и подготовленном месте проведения акции интерактивную площадку, на которой подросткам и взрослым предлагается пройти экспресс-тест на знание основ безопасного с точки зрения заражения ВИЧ-инфекцией поведения, принять участие в конкурсе обращений к сверстнику «Умей сказать «нет»!»;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 итогам проведенных мероприятий участникам акции вручают красную ленту — международный символ солидарности с ВИЧ-инфицированными людьми (либо красный воздушный шар в форме сердца), памятку для подростков о ВИЧ инфекции и способах сохранения своего здоровья и проводят танцевальную зарядку;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Результатом проведенной акции является фотографии участников мероприятия, а также жителей населенных пунктов, принявших участие в акции, количество врученных лент и переданных листовок о профилактике ВИЧ.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Акция проводится в период с 1 по 5 декабря 2017 года в одном из многолюдных мест города или населенного пункта.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Срок предоставления отчета: до</w:t>
      </w:r>
      <w:r w:rsidR="008B109B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8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декабря 2017 г.</w:t>
      </w:r>
    </w:p>
    <w:p w:rsidR="00781D5E" w:rsidRPr="00781D5E" w:rsidRDefault="00781D5E" w:rsidP="0078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br w:type="page"/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ПОЛОЖЕНИЕ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 проведении Республиканской акции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«Подари чудо»</w:t>
      </w:r>
    </w:p>
    <w:p w:rsidR="00781D5E" w:rsidRPr="00781D5E" w:rsidRDefault="00781D5E" w:rsidP="00781D5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81D5E" w:rsidRPr="00781D5E" w:rsidRDefault="00781D5E" w:rsidP="00781D5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</w:rPr>
        <w:tab/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Министерство образования и науки Республики Татарстан и Управление Федеральной службы России по 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контролю за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оборотом наркотиков Республики Татарстан объявляют об акции «Подари чудо».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Цель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Задачи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активизировать личностный потенциал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познакомить детей с ограниченными возможностями и детей - сирот городов и населенных пунктов с проектом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дети»;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проекта «</w:t>
      </w:r>
      <w:proofErr w:type="spellStart"/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аMоSтоятельные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Участники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Мобильные бригады, состоящие из участников проекта «</w:t>
      </w:r>
      <w:proofErr w:type="gramStart"/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gram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а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S</w:t>
      </w:r>
      <w:proofErr w:type="spellStart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тоятельные</w:t>
      </w:r>
      <w:proofErr w:type="spellEnd"/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дети» в сопровождении педагога образовательного учреждения, в котором реализуется проект.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Условия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Мобильные бригады участников проекта: 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ЗОЖ и отказ от вредных привычек;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изготовляют сами, проводят сбор Новогодних подарков для детей с ограниченными возможностями и детей – сирот;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- доставляют подарок для каждого ребенка до его квартиры (дома).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>Результатом проведенной акции является фотография всех участников мероприятия с этими детьми, а также жителями населенных пунктов, которые внесли свой вклад в это доброе дело.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Время и место проведения акции: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Акция проводится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 течение 2017 года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 одном из многолюдных мест города или населенного пункта, подарки вручаются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до 31 декабря 2017 года.</w:t>
      </w:r>
    </w:p>
    <w:p w:rsidR="00781D5E" w:rsidRPr="00781D5E" w:rsidRDefault="00781D5E" w:rsidP="00781D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Отчетность по акции:</w:t>
      </w:r>
    </w:p>
    <w:p w:rsidR="00781D5E" w:rsidRPr="00781D5E" w:rsidRDefault="00781D5E" w:rsidP="00781D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итогам проведенной акции на 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электронный адрес куратора проекта муниципального района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представляется краткий отчет в виде двух слайдов в программе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Microsoft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Power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81D5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Point</w:t>
      </w:r>
      <w:r w:rsidRPr="00781D5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C62511" w:rsidRPr="00A1647B" w:rsidRDefault="00781D5E" w:rsidP="00A164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Срок предоставления отчета: до 1</w:t>
      </w:r>
      <w:r w:rsidR="008B109B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1</w:t>
      </w:r>
      <w:r w:rsidRPr="00781D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января 2018 г.</w:t>
      </w:r>
    </w:p>
    <w:sectPr w:rsidR="00C62511" w:rsidRPr="00A1647B" w:rsidSect="008B10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62BE"/>
    <w:multiLevelType w:val="hybridMultilevel"/>
    <w:tmpl w:val="D2208CCE"/>
    <w:lvl w:ilvl="0" w:tplc="CFCA0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1C7EA9"/>
    <w:multiLevelType w:val="hybridMultilevel"/>
    <w:tmpl w:val="BE240D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79186F48"/>
    <w:multiLevelType w:val="multilevel"/>
    <w:tmpl w:val="02166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FA11C77"/>
    <w:multiLevelType w:val="hybridMultilevel"/>
    <w:tmpl w:val="2D80E9C6"/>
    <w:lvl w:ilvl="0" w:tplc="15582E1C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33"/>
    <w:rsid w:val="000410F9"/>
    <w:rsid w:val="001A6EA2"/>
    <w:rsid w:val="00344753"/>
    <w:rsid w:val="00781D5E"/>
    <w:rsid w:val="007C06CD"/>
    <w:rsid w:val="008B109B"/>
    <w:rsid w:val="00A1647B"/>
    <w:rsid w:val="00C62511"/>
    <w:rsid w:val="00E25C33"/>
    <w:rsid w:val="00F2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F5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styleId="a4">
    <w:name w:val="Hyperlink"/>
    <w:basedOn w:val="a0"/>
    <w:uiPriority w:val="99"/>
    <w:unhideWhenUsed/>
    <w:rsid w:val="00F21F5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1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0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F5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styleId="a4">
    <w:name w:val="Hyperlink"/>
    <w:basedOn w:val="a0"/>
    <w:uiPriority w:val="99"/>
    <w:unhideWhenUsed/>
    <w:rsid w:val="00F21F5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1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0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18</Pages>
  <Words>4690</Words>
  <Characters>26735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3</cp:revision>
  <cp:lastPrinted>2017-01-27T06:54:00Z</cp:lastPrinted>
  <dcterms:created xsi:type="dcterms:W3CDTF">2017-01-27T05:29:00Z</dcterms:created>
  <dcterms:modified xsi:type="dcterms:W3CDTF">2017-01-27T06:57:00Z</dcterms:modified>
</cp:coreProperties>
</file>